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44" w:rsidRDefault="00934144" w:rsidP="00934144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0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8"/>
          <w:lang w:eastAsia="ru-RU"/>
        </w:rPr>
        <w:drawing>
          <wp:inline distT="0" distB="0" distL="0" distR="0" wp14:anchorId="42151023" wp14:editId="3D18EF5F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44" w:rsidRDefault="00934144" w:rsidP="0093414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934144" w:rsidRDefault="00934144" w:rsidP="0093414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   РАЙОНА</w:t>
      </w:r>
    </w:p>
    <w:p w:rsidR="00934144" w:rsidRDefault="00934144" w:rsidP="0093414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144" w:rsidRDefault="00934144" w:rsidP="0093414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934144" w:rsidRDefault="002274A8" w:rsidP="00934144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934144">
        <w:rPr>
          <w:rFonts w:ascii="Times New Roman" w:eastAsia="Times New Roman" w:hAnsi="Times New Roman"/>
          <w:sz w:val="28"/>
          <w:szCs w:val="28"/>
          <w:lang w:eastAsia="ru-RU"/>
        </w:rPr>
        <w:t xml:space="preserve">.08.2017 </w:t>
      </w:r>
      <w:r w:rsidR="0093414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</w:t>
      </w:r>
      <w:r w:rsidR="00311968">
        <w:rPr>
          <w:rFonts w:ascii="Times New Roman" w:eastAsia="Times New Roman" w:hAnsi="Times New Roman"/>
          <w:sz w:val="28"/>
          <w:szCs w:val="28"/>
          <w:lang w:eastAsia="ru-RU"/>
        </w:rPr>
        <w:t>58/401</w:t>
      </w:r>
      <w:r w:rsidR="009341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934144" w:rsidRDefault="00934144" w:rsidP="00934144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934144" w:rsidRDefault="00934144" w:rsidP="00934144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144" w:rsidRDefault="003B6A72" w:rsidP="00934144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 ч</w:t>
      </w:r>
      <w:r w:rsidR="00934144">
        <w:rPr>
          <w:rFonts w:ascii="Times New Roman" w:eastAsia="Times New Roman" w:hAnsi="Times New Roman"/>
          <w:sz w:val="28"/>
          <w:szCs w:val="28"/>
          <w:lang w:eastAsia="ru-RU"/>
        </w:rPr>
        <w:t>асов 15   минут</w:t>
      </w:r>
    </w:p>
    <w:p w:rsidR="00934144" w:rsidRDefault="00934144" w:rsidP="009341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 регистрации кандидата на должность</w:t>
      </w:r>
    </w:p>
    <w:p w:rsidR="00934144" w:rsidRDefault="00934144" w:rsidP="009341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сельского поселения</w:t>
      </w:r>
    </w:p>
    <w:p w:rsidR="00934144" w:rsidRDefault="00934144" w:rsidP="009341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Ивановой Л.И.</w:t>
      </w:r>
    </w:p>
    <w:p w:rsidR="00934144" w:rsidRDefault="00934144" w:rsidP="009341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934144" w:rsidRDefault="00934144" w:rsidP="0093414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самовыдвижения кандидата на должность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Ивановой Ларисы Ивановны  требованиям Федерального закона от 12.06.2002 г.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и  необходимые для регистрации кандидата документы, территориальная избирательная комиссия Михайловского   района установила следующее:</w:t>
      </w:r>
      <w:proofErr w:type="gramEnd"/>
    </w:p>
    <w:p w:rsidR="00934144" w:rsidRDefault="00934144" w:rsidP="00934144">
      <w:pPr>
        <w:spacing w:after="12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Порядок выдвижения кандидата на должность главы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/>
          <w:spacing w:val="-6"/>
          <w:sz w:val="28"/>
          <w:szCs w:val="20"/>
          <w:lang w:eastAsia="ru-RU"/>
        </w:rPr>
        <w:t xml:space="preserve">порядок сбора подписей и оформления подписных листов, документы, представленные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для регистрации    Ивановой Л.И., кандидатом на должность главы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поселения, соответствуют требованиям статей 34, 37, 38 Федерального закона «Об основных гарантиях избирательных прав и права на участие в референдуме граждан Российской Федерации»   и   статей   41, 45, 47, 49   Избирательного  кодекса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Приморского края. </w:t>
      </w:r>
    </w:p>
    <w:p w:rsidR="00934144" w:rsidRDefault="00934144" w:rsidP="00934144">
      <w:pPr>
        <w:spacing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андидатом на должность главы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</w:t>
      </w:r>
      <w:r w:rsidR="002274A8">
        <w:rPr>
          <w:rFonts w:ascii="Times New Roman" w:eastAsia="Times New Roman" w:hAnsi="Times New Roman"/>
          <w:sz w:val="28"/>
          <w:szCs w:val="28"/>
          <w:lang w:eastAsia="ru-RU"/>
        </w:rPr>
        <w:t>ия Ивановой Ларисой Ивановной 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 2017 года,  были представлены подписные листы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подписями избирателей, из которых в соответствии с частью 2 статьи 47 Избирательного кодекса Приморского края было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проверено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подписей. В итоговом протоколе проверки подписных листов с подписями избирателей в поддержку выдвижения кандидата на должность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  Ивановой Ларисы Ивановны Рабочей группой указано, что из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проверенных подписе</w:t>
      </w:r>
      <w:r w:rsidR="002B6B07">
        <w:rPr>
          <w:rFonts w:ascii="Times New Roman" w:eastAsia="Times New Roman" w:hAnsi="Times New Roman"/>
          <w:sz w:val="28"/>
          <w:szCs w:val="28"/>
          <w:lang w:eastAsia="ru-RU"/>
        </w:rPr>
        <w:t>й недостоверными признаны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55C">
        <w:rPr>
          <w:rFonts w:ascii="Times New Roman" w:eastAsia="Times New Roman" w:hAnsi="Times New Roman"/>
          <w:sz w:val="28"/>
          <w:szCs w:val="28"/>
          <w:lang w:eastAsia="ru-RU"/>
        </w:rPr>
        <w:t>(ноль</w:t>
      </w:r>
      <w:r w:rsidR="002B6B07">
        <w:rPr>
          <w:rFonts w:ascii="Times New Roman" w:eastAsia="Times New Roman" w:hAnsi="Times New Roman"/>
          <w:sz w:val="28"/>
          <w:szCs w:val="28"/>
          <w:lang w:eastAsia="ru-RU"/>
        </w:rPr>
        <w:t>) подписей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B6B07">
        <w:rPr>
          <w:rFonts w:ascii="Times New Roman" w:eastAsia="Times New Roman" w:hAnsi="Times New Roman"/>
          <w:sz w:val="28"/>
          <w:szCs w:val="20"/>
          <w:lang w:eastAsia="ru-RU"/>
        </w:rPr>
        <w:t>недействительными признаны 1 (одна) подпись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:rsidR="00934144" w:rsidRDefault="00934144" w:rsidP="00934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Михайловского района   соглашается с предложением Рабочей группы по проверке достоверности подписей избирателей и данных об избирателях, поставивших свои подписи в поддержку выдвижения кандидата на должность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</w:t>
      </w:r>
      <w:r w:rsidR="002B6B07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Ивановой Ларисы Ивановны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о признании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достоверными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B6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(тринадцати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подписей избирателей (итоговый протокол проверки подписных листов  и ведомость прилагаются).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езультаты проверки подписных листов свидетельствуют о том, что кандидатом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должность 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2B6B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Ивановой Ларисой Ивановной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представлено достаточное количество достоверных подписей избирателей,</w:t>
      </w:r>
      <w:r w:rsidR="00633CF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 для регистрации ее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на должность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поселения. Оснований для отказа  в регистрации не усматривается.</w:t>
      </w:r>
    </w:p>
    <w:p w:rsidR="00934144" w:rsidRDefault="00934144" w:rsidP="0093414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26,38 Федерального закона от 12.06.2002 г. № 67-ФЗ  «Об основных гарантиях избирательных прав и права на участие в референдуме граждан Российской Федерации», статьями 27,</w:t>
      </w:r>
      <w:r w:rsidR="002B6B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49 Избирательного кодекса Приморского края, территориальная избирательная комиссия  Михайловского   района </w:t>
      </w:r>
    </w:p>
    <w:p w:rsidR="00934144" w:rsidRDefault="00934144" w:rsidP="0093414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144" w:rsidRDefault="00934144" w:rsidP="00934144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934144" w:rsidRDefault="00934144" w:rsidP="0093414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1. Зарегистрировать кандидата на должность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B6B07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Иванову Ларису Ивановну</w:t>
      </w:r>
      <w:r w:rsidR="002B6B07">
        <w:rPr>
          <w:rFonts w:ascii="Times New Roman" w:eastAsia="Times New Roman" w:hAnsi="Times New Roman"/>
          <w:bCs/>
          <w:sz w:val="28"/>
          <w:szCs w:val="20"/>
          <w:lang w:eastAsia="ru-RU"/>
        </w:rPr>
        <w:t>, 1969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выдвинутую в порядке самовыдвижения.</w:t>
      </w:r>
    </w:p>
    <w:p w:rsidR="00934144" w:rsidRDefault="00934144" w:rsidP="009341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Выдать </w:t>
      </w:r>
      <w:r w:rsidR="002B6B07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Ивановой Ларисе Ивановне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934144" w:rsidRDefault="00934144" w:rsidP="0093414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Опубликовать   настоящее решение в газете «Вперед» и разместить на сайтах Избирательной комиссии Приморского края: </w:t>
      </w:r>
      <w:hyperlink r:id="rId6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val="en-US" w:eastAsia="ru-RU"/>
          </w:rPr>
          <w:t>izbirkom</w:t>
        </w:r>
        <w:proofErr w:type="spellEnd"/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val="en-US" w:eastAsia="ru-RU"/>
          </w:rPr>
          <w:t>primorsky</w:t>
        </w:r>
        <w:proofErr w:type="spellEnd"/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администрации Михайловского муниципального района в разделе   «Территориальная  избирательная  комиссия Михайловского  района» в информационно – телекоммуникационной сети «Интернет». </w:t>
      </w:r>
    </w:p>
    <w:p w:rsidR="00934144" w:rsidRDefault="00934144" w:rsidP="0093414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934144" w:rsidTr="00934144">
        <w:tc>
          <w:tcPr>
            <w:tcW w:w="6912" w:type="dxa"/>
          </w:tcPr>
          <w:p w:rsidR="00934144" w:rsidRDefault="0093414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  <w:p w:rsidR="00934144" w:rsidRDefault="0093414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934144" w:rsidRDefault="0093414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 xml:space="preserve">         </w:t>
            </w:r>
          </w:p>
          <w:p w:rsidR="00934144" w:rsidRDefault="0093414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934144" w:rsidTr="00934144">
        <w:tc>
          <w:tcPr>
            <w:tcW w:w="6912" w:type="dxa"/>
          </w:tcPr>
          <w:p w:rsidR="00934144" w:rsidRDefault="0093414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934144" w:rsidRDefault="0093414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934144" w:rsidTr="00934144">
        <w:trPr>
          <w:trHeight w:val="180"/>
        </w:trPr>
        <w:tc>
          <w:tcPr>
            <w:tcW w:w="6912" w:type="dxa"/>
            <w:hideMark/>
          </w:tcPr>
          <w:p w:rsidR="00934144" w:rsidRDefault="0093414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62" w:type="dxa"/>
            <w:hideMark/>
          </w:tcPr>
          <w:p w:rsidR="00934144" w:rsidRDefault="0093414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В.В. Лукашенко</w:t>
            </w:r>
          </w:p>
        </w:tc>
      </w:tr>
    </w:tbl>
    <w:p w:rsidR="00934144" w:rsidRDefault="00934144" w:rsidP="00934144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34144" w:rsidRDefault="00934144" w:rsidP="0093414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144" w:rsidRDefault="00934144" w:rsidP="0093414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34144" w:rsidRDefault="00934144" w:rsidP="00934144"/>
    <w:p w:rsidR="00934144" w:rsidRDefault="00934144" w:rsidP="00934144"/>
    <w:p w:rsidR="003F180B" w:rsidRDefault="003F180B"/>
    <w:sectPr w:rsidR="003F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44"/>
    <w:rsid w:val="00097C5E"/>
    <w:rsid w:val="002274A8"/>
    <w:rsid w:val="002B6B07"/>
    <w:rsid w:val="00311968"/>
    <w:rsid w:val="003B6A72"/>
    <w:rsid w:val="003F180B"/>
    <w:rsid w:val="00633CFB"/>
    <w:rsid w:val="00934144"/>
    <w:rsid w:val="009C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1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1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1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1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zbirkom.primorsk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cp:lastPrinted>2017-08-06T02:27:00Z</cp:lastPrinted>
  <dcterms:created xsi:type="dcterms:W3CDTF">2017-08-03T02:07:00Z</dcterms:created>
  <dcterms:modified xsi:type="dcterms:W3CDTF">2017-08-06T02:30:00Z</dcterms:modified>
</cp:coreProperties>
</file>